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1921" w:rsidRDefault="00BB2475">
      <w:r>
        <w:t>Programma Anatomie van de hond</w:t>
      </w:r>
    </w:p>
    <w:p w:rsidR="00BB2475" w:rsidRDefault="00BB2475">
      <w:r>
        <w:t>28 januari en 4 februari 2021</w:t>
      </w:r>
    </w:p>
    <w:p w:rsidR="00BB2475" w:rsidRDefault="00BB247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BB2475" w:rsidTr="00BB2475">
        <w:tc>
          <w:tcPr>
            <w:tcW w:w="4528" w:type="dxa"/>
          </w:tcPr>
          <w:p w:rsidR="00BB2475" w:rsidRDefault="00BB2475">
            <w:r>
              <w:t>Tijd</w:t>
            </w:r>
          </w:p>
        </w:tc>
        <w:tc>
          <w:tcPr>
            <w:tcW w:w="4528" w:type="dxa"/>
          </w:tcPr>
          <w:p w:rsidR="00BB2475" w:rsidRDefault="00BB2475">
            <w:r>
              <w:t>Activiteit</w:t>
            </w:r>
          </w:p>
        </w:tc>
      </w:tr>
      <w:tr w:rsidR="00BB2475" w:rsidTr="00BB2475">
        <w:tc>
          <w:tcPr>
            <w:tcW w:w="4528" w:type="dxa"/>
          </w:tcPr>
          <w:p w:rsidR="00BB2475" w:rsidRDefault="00BB2475">
            <w:r>
              <w:t>13:15</w:t>
            </w:r>
          </w:p>
        </w:tc>
        <w:tc>
          <w:tcPr>
            <w:tcW w:w="4528" w:type="dxa"/>
          </w:tcPr>
          <w:p w:rsidR="00BB2475" w:rsidRDefault="00350967">
            <w:r>
              <w:t xml:space="preserve">Ontvangst </w:t>
            </w:r>
          </w:p>
        </w:tc>
      </w:tr>
      <w:tr w:rsidR="00BB2475" w:rsidTr="00BB2475">
        <w:tc>
          <w:tcPr>
            <w:tcW w:w="4528" w:type="dxa"/>
          </w:tcPr>
          <w:p w:rsidR="00BB2475" w:rsidRDefault="00350967">
            <w:r>
              <w:t>13:30-14:30</w:t>
            </w:r>
          </w:p>
        </w:tc>
        <w:tc>
          <w:tcPr>
            <w:tcW w:w="4528" w:type="dxa"/>
          </w:tcPr>
          <w:p w:rsidR="00BB2475" w:rsidRDefault="00350967">
            <w:r>
              <w:t>Inleiding</w:t>
            </w:r>
          </w:p>
        </w:tc>
      </w:tr>
      <w:tr w:rsidR="00BB2475" w:rsidTr="00BB2475">
        <w:tc>
          <w:tcPr>
            <w:tcW w:w="4528" w:type="dxa"/>
          </w:tcPr>
          <w:p w:rsidR="00BB2475" w:rsidRDefault="00350967">
            <w:r>
              <w:t>14:30-</w:t>
            </w:r>
            <w:r w:rsidR="00CA1025">
              <w:t>17:00</w:t>
            </w:r>
          </w:p>
        </w:tc>
        <w:tc>
          <w:tcPr>
            <w:tcW w:w="4528" w:type="dxa"/>
          </w:tcPr>
          <w:p w:rsidR="00BB2475" w:rsidRDefault="00350967">
            <w:r>
              <w:t xml:space="preserve">Practicum </w:t>
            </w:r>
          </w:p>
        </w:tc>
      </w:tr>
      <w:tr w:rsidR="00BB2475" w:rsidTr="00BB2475">
        <w:tc>
          <w:tcPr>
            <w:tcW w:w="4528" w:type="dxa"/>
          </w:tcPr>
          <w:p w:rsidR="00BB2475" w:rsidRDefault="00350967">
            <w:r>
              <w:t>17:00</w:t>
            </w:r>
          </w:p>
        </w:tc>
        <w:tc>
          <w:tcPr>
            <w:tcW w:w="4528" w:type="dxa"/>
          </w:tcPr>
          <w:p w:rsidR="00BB2475" w:rsidRDefault="00BB2475"/>
        </w:tc>
      </w:tr>
    </w:tbl>
    <w:p w:rsidR="00BB2475" w:rsidRDefault="00BB2475"/>
    <w:p w:rsidR="00BB2475" w:rsidRDefault="00BB2475"/>
    <w:sectPr w:rsidR="00BB2475" w:rsidSect="006E6C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475"/>
    <w:rsid w:val="002656AE"/>
    <w:rsid w:val="002B017D"/>
    <w:rsid w:val="00350967"/>
    <w:rsid w:val="006E6C97"/>
    <w:rsid w:val="00883387"/>
    <w:rsid w:val="00B4357C"/>
    <w:rsid w:val="00BB2475"/>
    <w:rsid w:val="00C31333"/>
    <w:rsid w:val="00C6397B"/>
    <w:rsid w:val="00CA1025"/>
    <w:rsid w:val="00DC1A4A"/>
    <w:rsid w:val="00F62E95"/>
    <w:rsid w:val="00FA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791537"/>
  <w15:chartTrackingRefBased/>
  <w15:docId w15:val="{37EAD54B-127A-AF48-83E1-845DC14F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Atie Gathier</dc:creator>
  <cp:keywords/>
  <dc:description/>
  <cp:lastModifiedBy>Atie Gathier</cp:lastModifiedBy>
  <cp:revision>2</cp:revision>
  <dcterms:created xsi:type="dcterms:W3CDTF">2020-12-23T15:49:00Z</dcterms:created>
  <dcterms:modified xsi:type="dcterms:W3CDTF">2020-12-23T16:01:00Z</dcterms:modified>
</cp:coreProperties>
</file>